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4675E27D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95266F">
        <w:rPr>
          <w:b/>
        </w:rPr>
        <w:t>11</w:t>
      </w:r>
      <w:r w:rsidR="00797B93">
        <w:rPr>
          <w:b/>
        </w:rPr>
        <w:t xml:space="preserve"> </w:t>
      </w:r>
      <w:r w:rsidR="0095266F">
        <w:rPr>
          <w:b/>
        </w:rPr>
        <w:t xml:space="preserve">March </w:t>
      </w:r>
      <w:proofErr w:type="gramStart"/>
      <w:r w:rsidR="00797B93">
        <w:rPr>
          <w:b/>
        </w:rPr>
        <w:t xml:space="preserve">2019 </w:t>
      </w:r>
      <w:r w:rsidR="005D6F6D">
        <w:rPr>
          <w:b/>
        </w:rPr>
        <w:t xml:space="preserve"> </w:t>
      </w:r>
      <w:r w:rsidRPr="00D87E41">
        <w:t>in</w:t>
      </w:r>
      <w:proofErr w:type="gramEnd"/>
      <w:r w:rsidRPr="00D87E41">
        <w:t xml:space="preserve">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04D7DADA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</w:p>
    <w:p w14:paraId="354614D3" w14:textId="452A4E44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E5504C">
        <w:t>06</w:t>
      </w:r>
      <w:r w:rsidR="001E0973">
        <w:t>/</w:t>
      </w:r>
      <w:r w:rsidR="00E5504C">
        <w:t>03</w:t>
      </w:r>
      <w:r w:rsidR="005454E3">
        <w:t>/19</w:t>
      </w: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11F4F308" w14:textId="3263FF2A" w:rsidR="004C1CEA" w:rsidRDefault="005454E3" w:rsidP="004C1CEA">
      <w:pPr>
        <w:rPr>
          <w:b/>
        </w:rPr>
      </w:pPr>
      <w:r>
        <w:rPr>
          <w:b/>
        </w:rPr>
        <w:t>1</w:t>
      </w:r>
      <w:r w:rsidR="00273301">
        <w:rPr>
          <w:b/>
        </w:rPr>
        <w:t>2</w:t>
      </w:r>
      <w:r w:rsidR="001C13C4">
        <w:rPr>
          <w:b/>
        </w:rPr>
        <w:t>/1</w:t>
      </w:r>
      <w:r>
        <w:rPr>
          <w:b/>
        </w:rPr>
        <w:t>9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14:paraId="7D1C474E" w14:textId="695B2604" w:rsidR="00BA5D4F" w:rsidRPr="00D87E41" w:rsidRDefault="00273301" w:rsidP="00BA5D4F">
      <w:pPr>
        <w:rPr>
          <w:b/>
        </w:rPr>
      </w:pPr>
      <w:r>
        <w:rPr>
          <w:b/>
        </w:rPr>
        <w:t>13</w:t>
      </w:r>
      <w:r w:rsidR="005454E3">
        <w:rPr>
          <w:b/>
        </w:rPr>
        <w:t>/19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14:paraId="40E86D87" w14:textId="377616E5" w:rsidR="00815253" w:rsidRDefault="00273301" w:rsidP="00BA5D4F">
      <w:pPr>
        <w:pStyle w:val="NoSpacing"/>
        <w:rPr>
          <w:rFonts w:cs="Arial"/>
          <w:b/>
        </w:rPr>
      </w:pPr>
      <w:r>
        <w:rPr>
          <w:b/>
        </w:rPr>
        <w:t>14/19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14:paraId="2FBEA6FD" w14:textId="77777777" w:rsidR="00BA5D4F" w:rsidRDefault="00BA5D4F" w:rsidP="00CE02B4">
      <w:pPr>
        <w:pStyle w:val="NoSpacing"/>
        <w:rPr>
          <w:b/>
        </w:rPr>
      </w:pPr>
    </w:p>
    <w:p w14:paraId="401914AC" w14:textId="2011E35F" w:rsidR="00E338D1" w:rsidRDefault="00273301" w:rsidP="00682FB4">
      <w:pPr>
        <w:rPr>
          <w:b/>
        </w:rPr>
      </w:pPr>
      <w:r>
        <w:rPr>
          <w:b/>
        </w:rPr>
        <w:t>15</w:t>
      </w:r>
      <w:r w:rsidR="005454E3">
        <w:rPr>
          <w:b/>
        </w:rPr>
        <w:t>/19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E5504C">
        <w:rPr>
          <w:b/>
        </w:rPr>
        <w:t>21 January 2019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14:paraId="76985E5B" w14:textId="37E0527D" w:rsidR="00E338D1" w:rsidRDefault="00273301" w:rsidP="00E338D1">
      <w:pPr>
        <w:pStyle w:val="ListParagraph"/>
        <w:ind w:left="0"/>
        <w:rPr>
          <w:b/>
        </w:rPr>
      </w:pPr>
      <w:r>
        <w:rPr>
          <w:b/>
        </w:rPr>
        <w:t>1</w:t>
      </w:r>
      <w:r w:rsidR="005454E3">
        <w:rPr>
          <w:b/>
        </w:rPr>
        <w:t>6/19</w:t>
      </w:r>
      <w:r w:rsidR="00E338D1" w:rsidRPr="00D87E41">
        <w:rPr>
          <w:b/>
        </w:rPr>
        <w:t xml:space="preserve"> To receive the clerk's report on matters being progressed from previous meetings.</w:t>
      </w:r>
    </w:p>
    <w:p w14:paraId="457ADB3E" w14:textId="5159E031" w:rsidR="00035BD1" w:rsidRDefault="000C631A" w:rsidP="00184C69">
      <w:pPr>
        <w:pStyle w:val="ListParagraph"/>
        <w:ind w:left="0"/>
      </w:pPr>
      <w:r>
        <w:t>Broadband</w:t>
      </w:r>
    </w:p>
    <w:p w14:paraId="6A6B243C" w14:textId="2B5A0065" w:rsidR="00B722E1" w:rsidRDefault="00B722E1" w:rsidP="00184C69">
      <w:pPr>
        <w:pStyle w:val="ListParagraph"/>
        <w:ind w:left="0"/>
      </w:pPr>
      <w:r>
        <w:t>Litter Bin</w:t>
      </w:r>
    </w:p>
    <w:p w14:paraId="22CA98EF" w14:textId="77777777" w:rsidR="000C631A" w:rsidRPr="00B722E1" w:rsidRDefault="000C631A" w:rsidP="00184C69">
      <w:pPr>
        <w:pStyle w:val="ListParagraph"/>
        <w:ind w:left="0"/>
        <w:rPr>
          <w:b/>
        </w:rPr>
      </w:pPr>
    </w:p>
    <w:p w14:paraId="535D498A" w14:textId="33C967F1" w:rsidR="005574FF" w:rsidRPr="00D94367" w:rsidRDefault="00273301" w:rsidP="00273301">
      <w:pPr>
        <w:pStyle w:val="ListParagraph"/>
        <w:spacing w:line="240" w:lineRule="auto"/>
        <w:ind w:left="0"/>
        <w:rPr>
          <w:rFonts w:cs="Garamond"/>
          <w:b/>
        </w:rPr>
      </w:pPr>
      <w:r>
        <w:rPr>
          <w:rFonts w:cs="Garamond"/>
          <w:b/>
        </w:rPr>
        <w:t xml:space="preserve">17/19 </w:t>
      </w:r>
      <w:r w:rsidR="00D94367" w:rsidRPr="00D94367">
        <w:rPr>
          <w:rFonts w:cs="Garamond"/>
          <w:b/>
        </w:rPr>
        <w:t>Planning</w:t>
      </w:r>
    </w:p>
    <w:p w14:paraId="3EC7F15A" w14:textId="7B6C8A04" w:rsidR="004B1677" w:rsidRDefault="00D94367" w:rsidP="0027330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To consider whether or not to support the application below:</w:t>
      </w:r>
    </w:p>
    <w:p w14:paraId="35646B17" w14:textId="77777777" w:rsidR="00273301" w:rsidRDefault="00D94367" w:rsidP="00273301">
      <w:pPr>
        <w:suppressLineNumbers/>
        <w:spacing w:after="202" w:line="240" w:lineRule="auto"/>
        <w:contextualSpacing/>
      </w:pPr>
      <w:r>
        <w:rPr>
          <w:b/>
        </w:rPr>
        <w:t xml:space="preserve">Proposal: </w:t>
      </w:r>
      <w:r w:rsidRPr="00D94367">
        <w:rPr>
          <w:rFonts w:eastAsia="Times New Roman" w:cs="Times New Roman"/>
          <w:color w:val="202124"/>
          <w:shd w:val="clear" w:color="auto" w:fill="FFFFFF"/>
          <w:lang w:val="en-US"/>
        </w:rPr>
        <w:t>19/00494/TCA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4367">
        <w:t xml:space="preserve">LONDESBOROUGH CONSERVATION AREA - Fell </w:t>
      </w:r>
      <w:proofErr w:type="spellStart"/>
      <w:r w:rsidRPr="00D94367">
        <w:t>Leylandii</w:t>
      </w:r>
      <w:proofErr w:type="spellEnd"/>
      <w:r w:rsidRPr="00D94367">
        <w:t xml:space="preserve"> (T1, T2</w:t>
      </w:r>
      <w:proofErr w:type="gramStart"/>
      <w:r w:rsidRPr="00D94367">
        <w:t>),Alder</w:t>
      </w:r>
      <w:proofErr w:type="gramEnd"/>
      <w:r w:rsidRPr="00D94367">
        <w:t>/Ash (T3), Ash (T4, T5, T6, T7, T8, T9, T11, T14, T15, T17), Alder (T10,T12), Ash/Sycamore/Alder (T13), Sycamore (T16), Sycamore/Ash (T18).Crown lift branch over stables back to main stem on Ash (T19), Sycamore (T20).Remove damaged/split branch and prune back to main stem on Oak (T21)</w:t>
      </w:r>
    </w:p>
    <w:p w14:paraId="7C740B0A" w14:textId="77777777" w:rsidR="00273301" w:rsidRDefault="00D94367" w:rsidP="00273301">
      <w:pPr>
        <w:suppressLineNumbers/>
        <w:spacing w:after="202" w:line="240" w:lineRule="auto"/>
        <w:contextualSpacing/>
      </w:pPr>
      <w:r>
        <w:rPr>
          <w:b/>
        </w:rPr>
        <w:t xml:space="preserve">Location: </w:t>
      </w:r>
      <w:r w:rsidRPr="00D94367">
        <w:t xml:space="preserve">The Lake </w:t>
      </w:r>
      <w:proofErr w:type="spellStart"/>
      <w:r w:rsidRPr="00D94367">
        <w:t>Londesborough</w:t>
      </w:r>
      <w:proofErr w:type="spellEnd"/>
      <w:r w:rsidRPr="00D94367">
        <w:t xml:space="preserve"> Park Low Street </w:t>
      </w:r>
      <w:proofErr w:type="spellStart"/>
      <w:r w:rsidRPr="00D94367">
        <w:t>Londesborough</w:t>
      </w:r>
      <w:proofErr w:type="spellEnd"/>
      <w:r w:rsidRPr="00D94367">
        <w:t xml:space="preserve"> East Riding </w:t>
      </w:r>
      <w:proofErr w:type="gramStart"/>
      <w:r w:rsidRPr="00D94367">
        <w:t>Of</w:t>
      </w:r>
      <w:proofErr w:type="gramEnd"/>
      <w:r w:rsidRPr="00D94367">
        <w:t xml:space="preserve"> Yorkshire YO43 3LD</w:t>
      </w:r>
    </w:p>
    <w:p w14:paraId="66690131" w14:textId="0AD87BEB" w:rsidR="00D94367" w:rsidRPr="00D94367" w:rsidRDefault="00D94367" w:rsidP="00273301">
      <w:pPr>
        <w:suppressLineNumbers/>
        <w:spacing w:after="202" w:line="240" w:lineRule="auto"/>
        <w:contextualSpacing/>
      </w:pPr>
      <w:r w:rsidRPr="00D94367">
        <w:rPr>
          <w:b/>
        </w:rPr>
        <w:t>Applicant:</w:t>
      </w:r>
      <w:r>
        <w:t xml:space="preserve"> </w:t>
      </w:r>
      <w:proofErr w:type="spellStart"/>
      <w:r>
        <w:t>Londesborough</w:t>
      </w:r>
      <w:proofErr w:type="spellEnd"/>
      <w:r>
        <w:t xml:space="preserve"> Estate      </w:t>
      </w:r>
      <w:r w:rsidRPr="00D94367">
        <w:rPr>
          <w:b/>
        </w:rPr>
        <w:t>Application Type</w:t>
      </w:r>
      <w:r>
        <w:t>: Tree Works in Conservation Areas</w:t>
      </w:r>
    </w:p>
    <w:p w14:paraId="41E4F4CE" w14:textId="77777777" w:rsidR="004B1677" w:rsidRDefault="004B1677" w:rsidP="00184C69">
      <w:pPr>
        <w:pStyle w:val="ListParagraph"/>
        <w:ind w:left="0"/>
        <w:rPr>
          <w:b/>
        </w:rPr>
      </w:pPr>
    </w:p>
    <w:p w14:paraId="33E173E9" w14:textId="72EA9170" w:rsidR="00D27710" w:rsidRDefault="00273301" w:rsidP="00184C69">
      <w:pPr>
        <w:pStyle w:val="ListParagraph"/>
        <w:ind w:left="0"/>
        <w:rPr>
          <w:b/>
        </w:rPr>
      </w:pPr>
      <w:r>
        <w:rPr>
          <w:b/>
        </w:rPr>
        <w:t>1</w:t>
      </w:r>
      <w:r w:rsidR="004B1677">
        <w:rPr>
          <w:b/>
        </w:rPr>
        <w:t>8</w:t>
      </w:r>
      <w:r w:rsidR="005454E3">
        <w:rPr>
          <w:b/>
        </w:rPr>
        <w:t>/19</w:t>
      </w:r>
      <w:r w:rsidR="00642115" w:rsidRPr="005E3F0F">
        <w:rPr>
          <w:b/>
        </w:rPr>
        <w:t xml:space="preserve"> Accounts</w:t>
      </w:r>
    </w:p>
    <w:p w14:paraId="6B288A6F" w14:textId="305B402E" w:rsidR="008A7B1F" w:rsidRPr="00687FB4" w:rsidRDefault="008A7B1F" w:rsidP="000F270B">
      <w:pPr>
        <w:pStyle w:val="NoSpacing"/>
      </w:pPr>
      <w:r w:rsidRPr="005D6F6D">
        <w:t>Bank balance</w:t>
      </w:r>
      <w:r w:rsidR="00985860" w:rsidRPr="005D6F6D">
        <w:t>:</w:t>
      </w:r>
      <w:r w:rsidR="009D40E1" w:rsidRPr="005D6F6D">
        <w:t xml:space="preserve"> Current a/c</w:t>
      </w:r>
      <w:r w:rsidR="00985860" w:rsidRPr="005D6F6D">
        <w:t xml:space="preserve"> </w:t>
      </w:r>
      <w:proofErr w:type="gramStart"/>
      <w:r w:rsidR="00804837" w:rsidRPr="005D6F6D">
        <w:tab/>
      </w:r>
      <w:r w:rsidR="00035BD1">
        <w:t xml:space="preserve">  </w:t>
      </w:r>
      <w:r w:rsidR="00985860" w:rsidRPr="00687FB4">
        <w:t>£</w:t>
      </w:r>
      <w:proofErr w:type="gramEnd"/>
      <w:r w:rsidR="009D40E1" w:rsidRPr="00687FB4">
        <w:t xml:space="preserve"> </w:t>
      </w:r>
      <w:r w:rsidR="00035BD1">
        <w:t xml:space="preserve"> </w:t>
      </w:r>
      <w:r w:rsidR="00A57B27">
        <w:rPr>
          <w:rFonts w:ascii="Calibri" w:eastAsia="Times New Roman" w:hAnsi="Calibri" w:cs="Times New Roman"/>
          <w:color w:val="000000"/>
          <w:lang w:eastAsia="en-GB"/>
        </w:rPr>
        <w:t>804</w:t>
      </w:r>
      <w:r w:rsidR="00687FB4" w:rsidRPr="00687FB4">
        <w:rPr>
          <w:rFonts w:ascii="Calibri" w:eastAsia="Times New Roman" w:hAnsi="Calibri" w:cs="Times New Roman"/>
          <w:color w:val="000000"/>
          <w:lang w:eastAsia="en-GB"/>
        </w:rPr>
        <w:t>.</w:t>
      </w:r>
      <w:r w:rsidR="00A57B27">
        <w:rPr>
          <w:rFonts w:ascii="Calibri" w:eastAsia="Times New Roman" w:hAnsi="Calibri" w:cs="Times New Roman"/>
          <w:color w:val="000000"/>
          <w:lang w:eastAsia="en-GB"/>
        </w:rPr>
        <w:t>44</w:t>
      </w:r>
    </w:p>
    <w:p w14:paraId="0D53A788" w14:textId="3A210260" w:rsidR="00687FB4" w:rsidRDefault="009D40E1" w:rsidP="000F270B">
      <w:pPr>
        <w:pStyle w:val="NoSpacing"/>
      </w:pPr>
      <w:r w:rsidRPr="00687FB4">
        <w:tab/>
        <w:t xml:space="preserve">            Savings a/</w:t>
      </w:r>
      <w:proofErr w:type="gramStart"/>
      <w:r w:rsidRPr="00687FB4">
        <w:t xml:space="preserve">c  </w:t>
      </w:r>
      <w:r w:rsidR="00804837" w:rsidRPr="00687FB4">
        <w:tab/>
      </w:r>
      <w:proofErr w:type="gramEnd"/>
      <w:r w:rsidR="00035BD1">
        <w:t xml:space="preserve"> </w:t>
      </w:r>
      <w:r w:rsidRPr="00687FB4">
        <w:t>£</w:t>
      </w:r>
      <w:r w:rsidR="00035BD1">
        <w:t xml:space="preserve"> </w:t>
      </w:r>
      <w:r w:rsidR="0070688A">
        <w:t>2</w:t>
      </w:r>
      <w:r w:rsidR="004B1677">
        <w:t>871.18</w:t>
      </w:r>
    </w:p>
    <w:p w14:paraId="2B1DEC81" w14:textId="77777777" w:rsidR="002369FA" w:rsidRDefault="00804837" w:rsidP="000F270B">
      <w:pPr>
        <w:pStyle w:val="NoSpacing"/>
      </w:pPr>
      <w:r w:rsidRPr="00D87E41">
        <w:t xml:space="preserve"> </w:t>
      </w:r>
    </w:p>
    <w:p w14:paraId="2D047E1D" w14:textId="3606E097" w:rsidR="00045A83" w:rsidRPr="00D87E41" w:rsidRDefault="00045A83" w:rsidP="000F270B">
      <w:pPr>
        <w:pStyle w:val="NoSpacing"/>
      </w:pPr>
      <w:r w:rsidRPr="00D87E41">
        <w:t>To approve payment of:</w:t>
      </w:r>
    </w:p>
    <w:p w14:paraId="26736DA8" w14:textId="13297281" w:rsidR="00BB03FC" w:rsidRDefault="002369FA" w:rsidP="000F270B">
      <w:pPr>
        <w:pStyle w:val="NoSpacing"/>
      </w:pPr>
      <w:r>
        <w:t>C</w:t>
      </w:r>
      <w:r w:rsidR="00BB03FC">
        <w:t>lerk</w:t>
      </w:r>
      <w:r w:rsidR="003A38F4">
        <w:t>'s salary and allowance</w:t>
      </w:r>
      <w:r w:rsidR="001E0973">
        <w:t xml:space="preserve"> </w:t>
      </w:r>
      <w:r w:rsidR="00172481">
        <w:t>February</w:t>
      </w:r>
      <w:r w:rsidR="00BB03FC">
        <w:tab/>
      </w:r>
      <w:r w:rsidR="001069D6">
        <w:tab/>
      </w:r>
      <w:r w:rsidR="00F06F80">
        <w:t xml:space="preserve">             </w:t>
      </w:r>
      <w:r w:rsidR="005574FF">
        <w:t xml:space="preserve">   </w:t>
      </w:r>
      <w:r w:rsidR="001069D6">
        <w:t>£</w:t>
      </w:r>
      <w:r w:rsidR="005574FF">
        <w:t>96.33</w:t>
      </w:r>
    </w:p>
    <w:p w14:paraId="35428C3D" w14:textId="68DAEE33" w:rsidR="00BB03FC" w:rsidRDefault="002369FA" w:rsidP="000F270B">
      <w:pPr>
        <w:pStyle w:val="NoSpacing"/>
      </w:pPr>
      <w:r>
        <w:t>C</w:t>
      </w:r>
      <w:r w:rsidR="00BB03FC">
        <w:t>lerk</w:t>
      </w:r>
      <w:r w:rsidR="003A38F4">
        <w:t xml:space="preserve">'s salary and allowance </w:t>
      </w:r>
      <w:r w:rsidR="00172481">
        <w:t>March</w:t>
      </w:r>
      <w:r w:rsidR="005A5AD7">
        <w:tab/>
      </w:r>
      <w:r w:rsidR="005A5AD7">
        <w:tab/>
      </w:r>
      <w:r w:rsidR="005A5AD7">
        <w:tab/>
        <w:t xml:space="preserve"> £96.3</w:t>
      </w:r>
      <w:r>
        <w:t>3</w:t>
      </w:r>
    </w:p>
    <w:p w14:paraId="19A1B261" w14:textId="7DDB87D6" w:rsidR="001069D6" w:rsidRDefault="00172481" w:rsidP="00FC7853">
      <w:pPr>
        <w:pStyle w:val="NoSpacing"/>
      </w:pPr>
      <w:r>
        <w:t>Data Protection Renewal</w:t>
      </w:r>
      <w:r w:rsidR="009A1C22">
        <w:tab/>
      </w:r>
      <w:r w:rsidR="009A1C22">
        <w:tab/>
      </w:r>
      <w:r w:rsidR="009A1C22">
        <w:tab/>
        <w:t xml:space="preserve">             </w:t>
      </w:r>
      <w:r>
        <w:tab/>
        <w:t xml:space="preserve"> </w:t>
      </w:r>
      <w:r w:rsidR="002369FA">
        <w:t>£</w:t>
      </w:r>
      <w:r>
        <w:t>40.0</w:t>
      </w:r>
      <w:r w:rsidR="005574FF">
        <w:t>0</w:t>
      </w:r>
    </w:p>
    <w:p w14:paraId="37B9F57C" w14:textId="18880B38" w:rsidR="00A57B27" w:rsidRDefault="00A57B27" w:rsidP="00FC7853">
      <w:pPr>
        <w:pStyle w:val="NoSpacing"/>
      </w:pPr>
      <w:r>
        <w:t>Clerk’s expenses</w:t>
      </w:r>
      <w:r>
        <w:tab/>
      </w:r>
      <w:r>
        <w:tab/>
      </w:r>
      <w:r>
        <w:tab/>
      </w:r>
      <w:r>
        <w:tab/>
      </w:r>
      <w:r>
        <w:tab/>
        <w:t xml:space="preserve">   £7.77</w:t>
      </w:r>
    </w:p>
    <w:p w14:paraId="46137DD5" w14:textId="77777777" w:rsidR="001E0973" w:rsidRDefault="001E0973" w:rsidP="00FC7853">
      <w:pPr>
        <w:pStyle w:val="NoSpacing"/>
        <w:rPr>
          <w:b/>
        </w:rPr>
      </w:pPr>
    </w:p>
    <w:p w14:paraId="74CF2214" w14:textId="77777777" w:rsidR="001E0973" w:rsidRPr="007F5C40" w:rsidRDefault="001E0973" w:rsidP="00FC7853">
      <w:pPr>
        <w:pStyle w:val="NoSpacing"/>
        <w:rPr>
          <w:b/>
        </w:rPr>
      </w:pPr>
    </w:p>
    <w:p w14:paraId="495B40F7" w14:textId="75EF68C0" w:rsidR="008F4D14" w:rsidRDefault="00273301" w:rsidP="00C80E88">
      <w:pPr>
        <w:pStyle w:val="NoSpacing"/>
        <w:rPr>
          <w:b/>
        </w:rPr>
      </w:pPr>
      <w:r>
        <w:rPr>
          <w:b/>
        </w:rPr>
        <w:t>1</w:t>
      </w:r>
      <w:r w:rsidR="004B1677">
        <w:rPr>
          <w:b/>
        </w:rPr>
        <w:t>9</w:t>
      </w:r>
      <w:r w:rsidR="005454E3">
        <w:rPr>
          <w:b/>
        </w:rPr>
        <w:t>/19</w:t>
      </w:r>
      <w:r w:rsidR="00642115" w:rsidRPr="004838C2">
        <w:rPr>
          <w:b/>
        </w:rPr>
        <w:t xml:space="preserve"> Correspondence</w:t>
      </w:r>
    </w:p>
    <w:p w14:paraId="76A3060E" w14:textId="77777777" w:rsidR="004B1677" w:rsidRDefault="004B1677" w:rsidP="00C80E88">
      <w:pPr>
        <w:pStyle w:val="NoSpacing"/>
        <w:contextualSpacing/>
        <w:rPr>
          <w:b/>
        </w:rPr>
      </w:pPr>
    </w:p>
    <w:p w14:paraId="7FFA89B2" w14:textId="135DA7FC" w:rsidR="000C631A" w:rsidRDefault="000C631A" w:rsidP="00585C38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External Funding – The Prince’s Countryside Fund</w:t>
      </w:r>
    </w:p>
    <w:p w14:paraId="1B8527F5" w14:textId="67138CE5" w:rsidR="0070688A" w:rsidRDefault="0070688A" w:rsidP="00585C38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 xml:space="preserve">NHS </w:t>
      </w:r>
      <w:r w:rsidR="002E035A">
        <w:rPr>
          <w:rFonts w:cs="Arial"/>
        </w:rPr>
        <w:t>Cancer Champion training events</w:t>
      </w:r>
    </w:p>
    <w:p w14:paraId="1CAC58E4" w14:textId="500B798F" w:rsidR="00501A52" w:rsidRDefault="002E035A" w:rsidP="00585C38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ERYC Community Led Housing</w:t>
      </w:r>
    </w:p>
    <w:p w14:paraId="1ADAF40E" w14:textId="25912248" w:rsidR="00501A52" w:rsidRDefault="002E035A" w:rsidP="00585C38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ERYC Transport Champions</w:t>
      </w:r>
    </w:p>
    <w:p w14:paraId="4BDCE4D2" w14:textId="1E037567" w:rsidR="002E035A" w:rsidRDefault="002E035A" w:rsidP="00585C38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>NHS – Review of the Vale of York CCG’s Governing Body meeting</w:t>
      </w:r>
    </w:p>
    <w:p w14:paraId="4FAA4C23" w14:textId="06545118" w:rsidR="00066842" w:rsidRDefault="004B1677" w:rsidP="00585C38">
      <w:pPr>
        <w:pStyle w:val="NoSpacing"/>
        <w:keepLines/>
        <w:contextualSpacing/>
        <w:rPr>
          <w:rFonts w:cs="Arial"/>
        </w:rPr>
      </w:pPr>
      <w:r>
        <w:rPr>
          <w:rFonts w:cs="Arial"/>
        </w:rPr>
        <w:t xml:space="preserve">ERYC </w:t>
      </w:r>
      <w:r w:rsidR="002E035A">
        <w:rPr>
          <w:rFonts w:cs="Arial"/>
        </w:rPr>
        <w:t>Village Halls Week – 22-28 Jan</w:t>
      </w:r>
    </w:p>
    <w:p w14:paraId="21EFC10E" w14:textId="77777777" w:rsidR="00585C38" w:rsidRDefault="00172481" w:rsidP="00585C38">
      <w:pPr>
        <w:keepLines/>
        <w:spacing w:line="240" w:lineRule="auto"/>
        <w:contextualSpacing/>
      </w:pPr>
      <w:r w:rsidRPr="00172481">
        <w:t>Rural Services Network Bulletin – Feb</w:t>
      </w:r>
    </w:p>
    <w:p w14:paraId="306D476E" w14:textId="05CDF242" w:rsidR="004B1677" w:rsidRPr="00172481" w:rsidRDefault="002E035A" w:rsidP="00585C38">
      <w:pPr>
        <w:keepLines/>
        <w:spacing w:line="240" w:lineRule="auto"/>
        <w:contextualSpacing/>
      </w:pPr>
      <w:r>
        <w:rPr>
          <w:rFonts w:cs="Arial"/>
        </w:rPr>
        <w:t>Humberside Police – February Newsletter</w:t>
      </w:r>
      <w:r w:rsidR="004B1677">
        <w:rPr>
          <w:rFonts w:cs="Arial"/>
        </w:rPr>
        <w:t xml:space="preserve"> </w:t>
      </w:r>
    </w:p>
    <w:p w14:paraId="6C3EF083" w14:textId="77777777" w:rsidR="00172481" w:rsidRDefault="00172481" w:rsidP="00585C38">
      <w:pPr>
        <w:keepLines/>
        <w:spacing w:line="240" w:lineRule="auto"/>
        <w:contextualSpacing/>
      </w:pPr>
      <w:r w:rsidRPr="00172481">
        <w:t xml:space="preserve">St Leonard’s Hospice Friends Group </w:t>
      </w:r>
      <w:proofErr w:type="spellStart"/>
      <w:r w:rsidRPr="00172481">
        <w:t>Pocklington</w:t>
      </w:r>
      <w:proofErr w:type="spellEnd"/>
      <w:r w:rsidRPr="00172481">
        <w:t xml:space="preserve"> Area</w:t>
      </w:r>
    </w:p>
    <w:p w14:paraId="08ACB89F" w14:textId="0D5FC0A6" w:rsidR="00663673" w:rsidRDefault="00663673" w:rsidP="00585C38">
      <w:pPr>
        <w:keepLines/>
        <w:spacing w:line="240" w:lineRule="auto"/>
        <w:contextualSpacing/>
      </w:pPr>
      <w:r>
        <w:t xml:space="preserve">ERYC Joint Local Access Forum Agenda – 13 March </w:t>
      </w:r>
      <w:r w:rsidR="00642713">
        <w:t>20</w:t>
      </w:r>
      <w:r>
        <w:t>19</w:t>
      </w:r>
    </w:p>
    <w:p w14:paraId="42D7CED6" w14:textId="4DBE0201" w:rsidR="00A57B27" w:rsidRDefault="00A57B27" w:rsidP="00585C38">
      <w:pPr>
        <w:keepLines/>
        <w:spacing w:line="240" w:lineRule="auto"/>
        <w:contextualSpacing/>
      </w:pPr>
      <w:r>
        <w:t>ERYC Town and Parish Council Elections – 2</w:t>
      </w:r>
      <w:r>
        <w:rPr>
          <w:vertAlign w:val="superscript"/>
        </w:rPr>
        <w:t xml:space="preserve"> </w:t>
      </w:r>
      <w:r>
        <w:t xml:space="preserve">May </w:t>
      </w:r>
      <w:r w:rsidR="00642713">
        <w:t>20</w:t>
      </w:r>
      <w:r>
        <w:t>19</w:t>
      </w:r>
    </w:p>
    <w:p w14:paraId="251CA78A" w14:textId="3866DF84" w:rsidR="004E68DC" w:rsidRDefault="004E68DC" w:rsidP="00585C38">
      <w:pPr>
        <w:keepLines/>
        <w:spacing w:line="240" w:lineRule="auto"/>
        <w:contextualSpacing/>
      </w:pPr>
      <w:r>
        <w:t>ERYC Standards Committee Agenda – 12 March 2019</w:t>
      </w:r>
    </w:p>
    <w:p w14:paraId="70E75E40" w14:textId="09EEB183" w:rsidR="004E68DC" w:rsidRDefault="004E68DC" w:rsidP="00585C38">
      <w:pPr>
        <w:keepLines/>
        <w:spacing w:line="240" w:lineRule="auto"/>
        <w:contextualSpacing/>
      </w:pPr>
      <w:proofErr w:type="spellStart"/>
      <w:r>
        <w:t>Calor</w:t>
      </w:r>
      <w:proofErr w:type="spellEnd"/>
      <w:r>
        <w:t xml:space="preserve"> Rural Community Fund – Win £5000 for your Community</w:t>
      </w:r>
    </w:p>
    <w:p w14:paraId="4E296CC6" w14:textId="34FC9BB7" w:rsidR="00172481" w:rsidRDefault="00B722E1" w:rsidP="00172481">
      <w:pPr>
        <w:spacing w:line="240" w:lineRule="auto"/>
      </w:pPr>
      <w:proofErr w:type="spellStart"/>
      <w:r>
        <w:t>Healthwatch</w:t>
      </w:r>
      <w:proofErr w:type="spellEnd"/>
      <w:r>
        <w:t xml:space="preserve"> East Riding – Views Survey (link on e-mail)</w:t>
      </w:r>
      <w:bookmarkStart w:id="0" w:name="_GoBack"/>
      <w:bookmarkEnd w:id="0"/>
    </w:p>
    <w:p w14:paraId="59A02CE6" w14:textId="77777777" w:rsidR="004E68DC" w:rsidRDefault="004E68DC" w:rsidP="00172481">
      <w:pPr>
        <w:spacing w:line="240" w:lineRule="auto"/>
      </w:pPr>
    </w:p>
    <w:p w14:paraId="545B04E6" w14:textId="77777777" w:rsidR="00A57B27" w:rsidRDefault="00A57B27" w:rsidP="00172481">
      <w:pPr>
        <w:spacing w:line="240" w:lineRule="auto"/>
      </w:pPr>
    </w:p>
    <w:p w14:paraId="59EE9AF0" w14:textId="0278AC00" w:rsidR="00B722E1" w:rsidRPr="00B722E1" w:rsidRDefault="00B722E1" w:rsidP="00172481">
      <w:pPr>
        <w:spacing w:line="240" w:lineRule="auto"/>
        <w:rPr>
          <w:b/>
        </w:rPr>
      </w:pPr>
      <w:r w:rsidRPr="00B722E1">
        <w:rPr>
          <w:b/>
        </w:rPr>
        <w:t>20/19 Village Taskforce Walkabout</w:t>
      </w:r>
      <w:r>
        <w:rPr>
          <w:b/>
        </w:rPr>
        <w:t xml:space="preserve"> - Friday 5 April – 9.45 am</w:t>
      </w:r>
    </w:p>
    <w:p w14:paraId="178EF717" w14:textId="5E6FB568" w:rsidR="00CA7F93" w:rsidRDefault="00273301">
      <w:pPr>
        <w:rPr>
          <w:b/>
        </w:rPr>
      </w:pPr>
      <w:r>
        <w:rPr>
          <w:b/>
        </w:rPr>
        <w:t>2</w:t>
      </w:r>
      <w:r w:rsidR="00B722E1">
        <w:rPr>
          <w:b/>
        </w:rPr>
        <w:t>1</w:t>
      </w:r>
      <w:r w:rsidR="005454E3">
        <w:rPr>
          <w:b/>
        </w:rPr>
        <w:t>/19</w:t>
      </w:r>
      <w:r w:rsidR="00642115" w:rsidRPr="00D87E41">
        <w:rPr>
          <w:b/>
        </w:rPr>
        <w:t xml:space="preserve"> Councillors reports</w:t>
      </w:r>
    </w:p>
    <w:p w14:paraId="62A9EFAA" w14:textId="5A9603E7" w:rsidR="00994D9E" w:rsidRDefault="00273301">
      <w:pPr>
        <w:rPr>
          <w:b/>
        </w:rPr>
      </w:pPr>
      <w:r>
        <w:rPr>
          <w:b/>
        </w:rPr>
        <w:t>2</w:t>
      </w:r>
      <w:r w:rsidR="00B722E1">
        <w:rPr>
          <w:b/>
        </w:rPr>
        <w:t>2</w:t>
      </w:r>
      <w:r w:rsidR="005454E3">
        <w:rPr>
          <w:b/>
        </w:rPr>
        <w:t>/19</w:t>
      </w:r>
      <w:r w:rsidR="00994D9E" w:rsidRPr="00D87E41">
        <w:rPr>
          <w:b/>
        </w:rPr>
        <w:t xml:space="preserve"> Date of next meeting </w:t>
      </w:r>
    </w:p>
    <w:p w14:paraId="240122A8" w14:textId="77777777" w:rsidR="00BF0A74" w:rsidRDefault="00BF0A74">
      <w:pPr>
        <w:rPr>
          <w:b/>
        </w:rPr>
      </w:pPr>
    </w:p>
    <w:sectPr w:rsidR="00BF0A74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C631A"/>
    <w:rsid w:val="000D5F16"/>
    <w:rsid w:val="000E0D80"/>
    <w:rsid w:val="000F270B"/>
    <w:rsid w:val="00101739"/>
    <w:rsid w:val="001069D6"/>
    <w:rsid w:val="001158BA"/>
    <w:rsid w:val="00127C2E"/>
    <w:rsid w:val="00133FE1"/>
    <w:rsid w:val="00152465"/>
    <w:rsid w:val="00172481"/>
    <w:rsid w:val="001800DD"/>
    <w:rsid w:val="00184C69"/>
    <w:rsid w:val="001C13C4"/>
    <w:rsid w:val="001E0973"/>
    <w:rsid w:val="001E20B0"/>
    <w:rsid w:val="001E45DD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25241"/>
    <w:rsid w:val="003404E3"/>
    <w:rsid w:val="003465CB"/>
    <w:rsid w:val="00360E60"/>
    <w:rsid w:val="00362B15"/>
    <w:rsid w:val="00377ED0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68DC"/>
    <w:rsid w:val="004F21B5"/>
    <w:rsid w:val="004F2A0F"/>
    <w:rsid w:val="004F510E"/>
    <w:rsid w:val="00501A52"/>
    <w:rsid w:val="00501F42"/>
    <w:rsid w:val="005032E7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2713"/>
    <w:rsid w:val="006440AA"/>
    <w:rsid w:val="0064630F"/>
    <w:rsid w:val="00663673"/>
    <w:rsid w:val="00673BE6"/>
    <w:rsid w:val="00675987"/>
    <w:rsid w:val="00682FB4"/>
    <w:rsid w:val="00684A1C"/>
    <w:rsid w:val="00687FB4"/>
    <w:rsid w:val="00695785"/>
    <w:rsid w:val="006979EC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41DF3"/>
    <w:rsid w:val="00751294"/>
    <w:rsid w:val="00755BCD"/>
    <w:rsid w:val="007661E6"/>
    <w:rsid w:val="0078119E"/>
    <w:rsid w:val="00797B93"/>
    <w:rsid w:val="007A15C9"/>
    <w:rsid w:val="007B2A99"/>
    <w:rsid w:val="007C662B"/>
    <w:rsid w:val="007D5C4F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84B87"/>
    <w:rsid w:val="0089620D"/>
    <w:rsid w:val="008A1B2D"/>
    <w:rsid w:val="008A7B1F"/>
    <w:rsid w:val="008B1DB8"/>
    <w:rsid w:val="008B7CDB"/>
    <w:rsid w:val="008C7EBF"/>
    <w:rsid w:val="008D27E3"/>
    <w:rsid w:val="008D6773"/>
    <w:rsid w:val="008E5E6D"/>
    <w:rsid w:val="008F4D14"/>
    <w:rsid w:val="00900648"/>
    <w:rsid w:val="00903E5E"/>
    <w:rsid w:val="009123EC"/>
    <w:rsid w:val="0091348B"/>
    <w:rsid w:val="00920868"/>
    <w:rsid w:val="009361EC"/>
    <w:rsid w:val="00943020"/>
    <w:rsid w:val="009439F1"/>
    <w:rsid w:val="0095266F"/>
    <w:rsid w:val="00960E38"/>
    <w:rsid w:val="00962D0B"/>
    <w:rsid w:val="009804B9"/>
    <w:rsid w:val="00985860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573CB"/>
    <w:rsid w:val="00A57B27"/>
    <w:rsid w:val="00A61C87"/>
    <w:rsid w:val="00A71585"/>
    <w:rsid w:val="00A73DA1"/>
    <w:rsid w:val="00A96A02"/>
    <w:rsid w:val="00AA2631"/>
    <w:rsid w:val="00AA2AA8"/>
    <w:rsid w:val="00AB0735"/>
    <w:rsid w:val="00AB4E11"/>
    <w:rsid w:val="00AB7079"/>
    <w:rsid w:val="00AC6A4E"/>
    <w:rsid w:val="00AD181F"/>
    <w:rsid w:val="00AE1E50"/>
    <w:rsid w:val="00AF4CC5"/>
    <w:rsid w:val="00AF6C55"/>
    <w:rsid w:val="00AF7331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A05"/>
    <w:rsid w:val="00C375CC"/>
    <w:rsid w:val="00C80E88"/>
    <w:rsid w:val="00CA7277"/>
    <w:rsid w:val="00CA7F93"/>
    <w:rsid w:val="00CB58CE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551E9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363B4"/>
    <w:rsid w:val="00E476F8"/>
    <w:rsid w:val="00E50BC2"/>
    <w:rsid w:val="00E54751"/>
    <w:rsid w:val="00E5504C"/>
    <w:rsid w:val="00E569DE"/>
    <w:rsid w:val="00E608C6"/>
    <w:rsid w:val="00E60B28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B3FC0-85EC-7642-BF6E-79EF6B87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7</cp:revision>
  <cp:lastPrinted>2016-10-05T07:27:00Z</cp:lastPrinted>
  <dcterms:created xsi:type="dcterms:W3CDTF">2019-03-04T15:01:00Z</dcterms:created>
  <dcterms:modified xsi:type="dcterms:W3CDTF">2019-03-05T22:48:00Z</dcterms:modified>
</cp:coreProperties>
</file>